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4FAEB2" w14:textId="7BE092B1" w:rsidR="001E4BDE" w:rsidRDefault="008E0352" w:rsidP="006E7BBA">
      <w:pPr>
        <w:pBdr>
          <w:top w:val="single" w:sz="4" w:space="1" w:color="auto"/>
          <w:left w:val="single" w:sz="4" w:space="4" w:color="auto"/>
          <w:bottom w:val="single" w:sz="4" w:space="1" w:color="auto"/>
          <w:right w:val="single" w:sz="4" w:space="4" w:color="auto"/>
        </w:pBdr>
        <w:jc w:val="center"/>
        <w:rPr>
          <w:rFonts w:ascii="Constantia" w:hAnsi="Constantia"/>
          <w:b/>
          <w:bCs/>
          <w:sz w:val="28"/>
          <w:szCs w:val="28"/>
        </w:rPr>
      </w:pPr>
      <w:r>
        <w:rPr>
          <w:rFonts w:ascii="Constantia" w:hAnsi="Constantia"/>
          <w:b/>
          <w:bCs/>
          <w:sz w:val="28"/>
          <w:szCs w:val="28"/>
        </w:rPr>
        <w:t>General Guidelines</w:t>
      </w:r>
    </w:p>
    <w:p w14:paraId="2BEDB7B6" w14:textId="77777777" w:rsidR="006E7BBA" w:rsidRDefault="006E7BBA" w:rsidP="006E7BBA">
      <w:pPr>
        <w:jc w:val="center"/>
        <w:rPr>
          <w:rFonts w:ascii="Constantia" w:hAnsi="Constantia"/>
          <w:b/>
          <w:bCs/>
          <w:sz w:val="28"/>
          <w:szCs w:val="28"/>
        </w:rPr>
      </w:pPr>
      <w:r>
        <w:rPr>
          <w:rFonts w:ascii="Constantia" w:hAnsi="Constantia"/>
          <w:b/>
          <w:bCs/>
          <w:sz w:val="28"/>
          <w:szCs w:val="28"/>
        </w:rPr>
        <w:t xml:space="preserve"> </w:t>
      </w:r>
    </w:p>
    <w:p w14:paraId="59AD7AD0" w14:textId="77777777" w:rsidR="006E7BBA" w:rsidRPr="008C333E" w:rsidRDefault="006E7BBA" w:rsidP="006E7BBA">
      <w:pPr>
        <w:jc w:val="center"/>
        <w:rPr>
          <w:rFonts w:ascii="Constantia" w:hAnsi="Constantia"/>
          <w:b/>
          <w:bCs/>
          <w:sz w:val="20"/>
          <w:szCs w:val="20"/>
        </w:rPr>
      </w:pPr>
    </w:p>
    <w:p w14:paraId="36C70EB9" w14:textId="1D5B78A8" w:rsidR="007E2FF6" w:rsidRDefault="00831B1E" w:rsidP="006E7BBA">
      <w:pPr>
        <w:rPr>
          <w:rFonts w:ascii="Constantia" w:hAnsi="Constantia"/>
          <w:b/>
          <w:bCs/>
          <w:sz w:val="20"/>
          <w:szCs w:val="20"/>
        </w:rPr>
      </w:pPr>
      <w:r>
        <w:rPr>
          <w:rFonts w:ascii="Constantia" w:hAnsi="Constantia"/>
          <w:b/>
          <w:bCs/>
          <w:sz w:val="20"/>
          <w:szCs w:val="20"/>
        </w:rPr>
        <w:t>*</w:t>
      </w:r>
      <w:r w:rsidR="009A39C6">
        <w:rPr>
          <w:rFonts w:ascii="Constantia" w:hAnsi="Constantia"/>
          <w:b/>
          <w:bCs/>
          <w:sz w:val="20"/>
          <w:szCs w:val="20"/>
        </w:rPr>
        <w:t xml:space="preserve">Please sign </w:t>
      </w:r>
      <w:bookmarkStart w:id="0" w:name="_GoBack"/>
      <w:bookmarkEnd w:id="0"/>
      <w:r w:rsidR="009A39C6">
        <w:rPr>
          <w:rFonts w:ascii="Constantia" w:hAnsi="Constantia"/>
          <w:b/>
          <w:bCs/>
          <w:sz w:val="20"/>
          <w:szCs w:val="20"/>
        </w:rPr>
        <w:t xml:space="preserve">in </w:t>
      </w:r>
      <w:r w:rsidR="007E2FF6">
        <w:rPr>
          <w:rFonts w:ascii="Constantia" w:hAnsi="Constantia"/>
          <w:b/>
          <w:bCs/>
          <w:sz w:val="20"/>
          <w:szCs w:val="20"/>
        </w:rPr>
        <w:t>upon arrival using the laptop located by the back door. R</w:t>
      </w:r>
      <w:r w:rsidR="009A39C6">
        <w:rPr>
          <w:rFonts w:ascii="Constantia" w:hAnsi="Constantia"/>
          <w:b/>
          <w:bCs/>
          <w:sz w:val="20"/>
          <w:szCs w:val="20"/>
        </w:rPr>
        <w:t>ecord your volunteer hours (including travel time)</w:t>
      </w:r>
      <w:r w:rsidR="007E2FF6">
        <w:rPr>
          <w:rFonts w:ascii="Constantia" w:hAnsi="Constantia"/>
          <w:b/>
          <w:bCs/>
          <w:sz w:val="20"/>
          <w:szCs w:val="20"/>
        </w:rPr>
        <w:t>. If the laptop is not available, please use the paper Volunteer Sign-In Sheet to record your volunteer hours.</w:t>
      </w:r>
      <w:r w:rsidR="009A39C6">
        <w:rPr>
          <w:rFonts w:ascii="Constantia" w:hAnsi="Constantia"/>
          <w:b/>
          <w:bCs/>
          <w:sz w:val="20"/>
          <w:szCs w:val="20"/>
        </w:rPr>
        <w:t xml:space="preserve"> </w:t>
      </w:r>
    </w:p>
    <w:p w14:paraId="673885CD" w14:textId="77777777" w:rsidR="007E2FF6" w:rsidRDefault="007E2FF6" w:rsidP="006E7BBA">
      <w:pPr>
        <w:rPr>
          <w:rFonts w:ascii="Constantia" w:hAnsi="Constantia"/>
          <w:b/>
          <w:bCs/>
          <w:sz w:val="20"/>
          <w:szCs w:val="20"/>
        </w:rPr>
      </w:pPr>
    </w:p>
    <w:p w14:paraId="09DF65E3" w14:textId="7E71F78A" w:rsidR="00DB53D6" w:rsidRDefault="007E2FF6" w:rsidP="006E7BBA">
      <w:pPr>
        <w:rPr>
          <w:rFonts w:ascii="Constantia" w:hAnsi="Constantia"/>
          <w:b/>
          <w:bCs/>
          <w:sz w:val="20"/>
          <w:szCs w:val="20"/>
        </w:rPr>
      </w:pPr>
      <w:r>
        <w:rPr>
          <w:rFonts w:ascii="Constantia" w:hAnsi="Constantia"/>
          <w:b/>
          <w:bCs/>
          <w:sz w:val="20"/>
          <w:szCs w:val="20"/>
        </w:rPr>
        <w:t>*Please wear</w:t>
      </w:r>
      <w:r w:rsidR="009A39C6">
        <w:rPr>
          <w:rFonts w:ascii="Constantia" w:hAnsi="Constantia"/>
          <w:b/>
          <w:bCs/>
          <w:sz w:val="20"/>
          <w:szCs w:val="20"/>
        </w:rPr>
        <w:t xml:space="preserve"> your name tag each time you volunteer.</w:t>
      </w:r>
      <w:r>
        <w:rPr>
          <w:rFonts w:ascii="Constantia" w:hAnsi="Constantia"/>
          <w:b/>
          <w:bCs/>
          <w:sz w:val="20"/>
          <w:szCs w:val="20"/>
        </w:rPr>
        <w:t xml:space="preserve"> Name tags are located on the white magnetic board beside the back door.</w:t>
      </w:r>
    </w:p>
    <w:p w14:paraId="419A4456" w14:textId="77777777" w:rsidR="009A39C6" w:rsidRDefault="009A39C6" w:rsidP="006E7BBA">
      <w:pPr>
        <w:rPr>
          <w:rFonts w:ascii="Constantia" w:hAnsi="Constantia"/>
          <w:b/>
          <w:bCs/>
          <w:sz w:val="20"/>
          <w:szCs w:val="20"/>
        </w:rPr>
      </w:pPr>
    </w:p>
    <w:p w14:paraId="563C6039" w14:textId="1A05E1DE" w:rsidR="009A39C6" w:rsidRDefault="00831B1E" w:rsidP="006E7BBA">
      <w:pPr>
        <w:rPr>
          <w:rFonts w:ascii="Constantia" w:hAnsi="Constantia"/>
          <w:b/>
          <w:bCs/>
          <w:sz w:val="20"/>
          <w:szCs w:val="20"/>
        </w:rPr>
      </w:pPr>
      <w:r>
        <w:rPr>
          <w:rFonts w:ascii="Constantia" w:hAnsi="Constantia"/>
          <w:b/>
          <w:bCs/>
          <w:sz w:val="20"/>
          <w:szCs w:val="20"/>
        </w:rPr>
        <w:t>*</w:t>
      </w:r>
      <w:r w:rsidR="009A39C6">
        <w:rPr>
          <w:rFonts w:ascii="Constantia" w:hAnsi="Constantia"/>
          <w:b/>
          <w:bCs/>
          <w:sz w:val="20"/>
          <w:szCs w:val="20"/>
        </w:rPr>
        <w:t xml:space="preserve">Only registered volunteers should be </w:t>
      </w:r>
      <w:r>
        <w:rPr>
          <w:rFonts w:ascii="Constantia" w:hAnsi="Constantia"/>
          <w:b/>
          <w:bCs/>
          <w:sz w:val="20"/>
          <w:szCs w:val="20"/>
        </w:rPr>
        <w:t>on site during regular operating hours.</w:t>
      </w:r>
    </w:p>
    <w:p w14:paraId="013E63F7" w14:textId="77777777" w:rsidR="00831B1E" w:rsidRDefault="00831B1E" w:rsidP="006E7BBA">
      <w:pPr>
        <w:rPr>
          <w:rFonts w:ascii="Constantia" w:hAnsi="Constantia"/>
          <w:b/>
          <w:bCs/>
          <w:sz w:val="20"/>
          <w:szCs w:val="20"/>
        </w:rPr>
      </w:pPr>
    </w:p>
    <w:p w14:paraId="42F3BDD7" w14:textId="6EB6B113" w:rsidR="00831B1E" w:rsidRDefault="00831B1E" w:rsidP="006E7BBA">
      <w:pPr>
        <w:rPr>
          <w:rFonts w:ascii="Constantia" w:hAnsi="Constantia"/>
          <w:b/>
          <w:bCs/>
          <w:sz w:val="20"/>
          <w:szCs w:val="20"/>
        </w:rPr>
      </w:pPr>
      <w:r>
        <w:rPr>
          <w:rFonts w:ascii="Constantia" w:hAnsi="Constantia"/>
          <w:b/>
          <w:bCs/>
          <w:sz w:val="20"/>
          <w:szCs w:val="20"/>
        </w:rPr>
        <w:t>*No Donations should be removed from the Pantry without prior approval from the Director or Assistant Director.</w:t>
      </w:r>
    </w:p>
    <w:p w14:paraId="2EC94D16" w14:textId="77777777" w:rsidR="00831B1E" w:rsidRDefault="00831B1E" w:rsidP="006E7BBA">
      <w:pPr>
        <w:rPr>
          <w:rFonts w:ascii="Constantia" w:hAnsi="Constantia"/>
          <w:b/>
          <w:bCs/>
          <w:sz w:val="20"/>
          <w:szCs w:val="20"/>
        </w:rPr>
      </w:pPr>
    </w:p>
    <w:p w14:paraId="1E7510D6" w14:textId="71B42547" w:rsidR="00831B1E" w:rsidRDefault="00831B1E" w:rsidP="006E7BBA">
      <w:pPr>
        <w:rPr>
          <w:rFonts w:ascii="Constantia" w:hAnsi="Constantia"/>
          <w:b/>
          <w:bCs/>
          <w:sz w:val="20"/>
          <w:szCs w:val="20"/>
          <w:u w:val="single"/>
        </w:rPr>
      </w:pPr>
      <w:r>
        <w:rPr>
          <w:rFonts w:ascii="Constantia" w:hAnsi="Constantia"/>
          <w:b/>
          <w:bCs/>
          <w:sz w:val="20"/>
          <w:szCs w:val="20"/>
          <w:u w:val="single"/>
        </w:rPr>
        <w:t>*</w:t>
      </w:r>
      <w:r w:rsidRPr="00831B1E">
        <w:rPr>
          <w:rFonts w:ascii="Constantia" w:hAnsi="Constantia"/>
          <w:b/>
          <w:bCs/>
          <w:sz w:val="20"/>
          <w:szCs w:val="20"/>
          <w:u w:val="single"/>
        </w:rPr>
        <w:t>Phone Instructions:</w:t>
      </w:r>
    </w:p>
    <w:p w14:paraId="666755FB" w14:textId="77777777" w:rsidR="00831B1E" w:rsidRDefault="00831B1E" w:rsidP="006E7BBA">
      <w:pPr>
        <w:rPr>
          <w:rFonts w:ascii="Constantia" w:hAnsi="Constantia"/>
          <w:b/>
          <w:bCs/>
          <w:sz w:val="20"/>
          <w:szCs w:val="20"/>
          <w:u w:val="single"/>
        </w:rPr>
      </w:pPr>
    </w:p>
    <w:p w14:paraId="255A5CF8" w14:textId="1F4CF2C6" w:rsidR="00831B1E" w:rsidRDefault="00831B1E" w:rsidP="006E7BBA">
      <w:pPr>
        <w:rPr>
          <w:rFonts w:ascii="Constantia" w:hAnsi="Constantia"/>
          <w:bCs/>
          <w:sz w:val="20"/>
          <w:szCs w:val="20"/>
        </w:rPr>
      </w:pPr>
      <w:r>
        <w:rPr>
          <w:rFonts w:ascii="Constantia" w:hAnsi="Constantia"/>
          <w:bCs/>
          <w:sz w:val="20"/>
          <w:szCs w:val="20"/>
        </w:rPr>
        <w:t>The Pantry does not offer community service hours</w:t>
      </w:r>
      <w:r w:rsidR="001A3BF3">
        <w:rPr>
          <w:rFonts w:ascii="Constantia" w:hAnsi="Constantia"/>
          <w:bCs/>
          <w:sz w:val="20"/>
          <w:szCs w:val="20"/>
        </w:rPr>
        <w:t>, only donations of powdered milk</w:t>
      </w:r>
      <w:r>
        <w:rPr>
          <w:rFonts w:ascii="Constantia" w:hAnsi="Constantia"/>
          <w:bCs/>
          <w:sz w:val="20"/>
          <w:szCs w:val="20"/>
        </w:rPr>
        <w:t>.</w:t>
      </w:r>
    </w:p>
    <w:p w14:paraId="2B253390" w14:textId="77777777" w:rsidR="001A3BF3" w:rsidRDefault="001A3BF3" w:rsidP="006E7BBA">
      <w:pPr>
        <w:rPr>
          <w:rFonts w:ascii="Constantia" w:hAnsi="Constantia"/>
          <w:bCs/>
          <w:sz w:val="20"/>
          <w:szCs w:val="20"/>
        </w:rPr>
      </w:pPr>
    </w:p>
    <w:p w14:paraId="7446878C" w14:textId="660A56F7" w:rsidR="001A3BF3" w:rsidRPr="00831B1E" w:rsidRDefault="001A3BF3" w:rsidP="001A3BF3">
      <w:pPr>
        <w:rPr>
          <w:rFonts w:ascii="Constantia" w:hAnsi="Constantia"/>
          <w:bCs/>
          <w:sz w:val="20"/>
          <w:szCs w:val="20"/>
        </w:rPr>
      </w:pPr>
      <w:r>
        <w:rPr>
          <w:rFonts w:ascii="Constantia" w:hAnsi="Constantia"/>
          <w:bCs/>
          <w:sz w:val="20"/>
          <w:szCs w:val="20"/>
        </w:rPr>
        <w:t>Do not give out any food needs over the phone except if you know it is for a community service donation in which case only 1, 3, &amp; 8 qt. sizes of powdered milk are acceptable.</w:t>
      </w:r>
    </w:p>
    <w:p w14:paraId="16AD6752" w14:textId="77777777" w:rsidR="00831B1E" w:rsidRDefault="00831B1E" w:rsidP="006E7BBA">
      <w:pPr>
        <w:rPr>
          <w:rFonts w:ascii="Constantia" w:hAnsi="Constantia"/>
          <w:bCs/>
          <w:sz w:val="20"/>
          <w:szCs w:val="20"/>
        </w:rPr>
      </w:pPr>
    </w:p>
    <w:p w14:paraId="54545119" w14:textId="422A6F01" w:rsidR="00831B1E" w:rsidRDefault="00831B1E" w:rsidP="006E7BBA">
      <w:pPr>
        <w:rPr>
          <w:rFonts w:ascii="Constantia" w:hAnsi="Constantia"/>
          <w:bCs/>
          <w:sz w:val="20"/>
          <w:szCs w:val="20"/>
        </w:rPr>
      </w:pPr>
      <w:r>
        <w:rPr>
          <w:rFonts w:ascii="Constantia" w:hAnsi="Constantia"/>
          <w:bCs/>
          <w:sz w:val="20"/>
          <w:szCs w:val="20"/>
        </w:rPr>
        <w:t>When people call wanting information about food drives or volunteer opportunities, take their name, number and message and tell them the director will return their call within 24 hours.  Then text the information to the director ASAP.</w:t>
      </w:r>
    </w:p>
    <w:p w14:paraId="0EA8E85C" w14:textId="507AD5BD" w:rsidR="009A39C6" w:rsidRPr="001A3BF3" w:rsidRDefault="009A39C6" w:rsidP="006E7BBA">
      <w:pPr>
        <w:rPr>
          <w:rFonts w:ascii="Constantia" w:hAnsi="Constantia"/>
          <w:bCs/>
          <w:sz w:val="20"/>
          <w:szCs w:val="20"/>
        </w:rPr>
      </w:pPr>
    </w:p>
    <w:p w14:paraId="30DFF46F" w14:textId="77777777" w:rsidR="009A39C6" w:rsidRPr="008C333E" w:rsidRDefault="009A39C6" w:rsidP="006E7BBA">
      <w:pPr>
        <w:rPr>
          <w:rFonts w:ascii="Constantia" w:hAnsi="Constantia"/>
          <w:bCs/>
          <w:sz w:val="20"/>
          <w:szCs w:val="20"/>
        </w:rPr>
      </w:pPr>
    </w:p>
    <w:p w14:paraId="150836F6" w14:textId="1560803C" w:rsidR="006E7BBA" w:rsidRDefault="00831B1E" w:rsidP="006E7BBA">
      <w:pPr>
        <w:rPr>
          <w:rFonts w:ascii="Constantia" w:hAnsi="Constantia"/>
          <w:b/>
          <w:bCs/>
          <w:sz w:val="20"/>
          <w:szCs w:val="20"/>
          <w:u w:val="single"/>
        </w:rPr>
      </w:pPr>
      <w:r>
        <w:rPr>
          <w:rFonts w:ascii="Constantia" w:hAnsi="Constantia"/>
          <w:b/>
          <w:bCs/>
          <w:sz w:val="20"/>
          <w:szCs w:val="20"/>
        </w:rPr>
        <w:t>*</w:t>
      </w:r>
      <w:r w:rsidRPr="00831B1E">
        <w:rPr>
          <w:rFonts w:ascii="Constantia" w:hAnsi="Constantia"/>
          <w:b/>
          <w:bCs/>
          <w:sz w:val="20"/>
          <w:szCs w:val="20"/>
          <w:u w:val="single"/>
        </w:rPr>
        <w:t>Stocking Food</w:t>
      </w:r>
      <w:r>
        <w:rPr>
          <w:rFonts w:ascii="Constantia" w:hAnsi="Constantia"/>
          <w:b/>
          <w:bCs/>
          <w:sz w:val="20"/>
          <w:szCs w:val="20"/>
          <w:u w:val="single"/>
        </w:rPr>
        <w:t>:</w:t>
      </w:r>
    </w:p>
    <w:p w14:paraId="6DF97092" w14:textId="77777777" w:rsidR="00831B1E" w:rsidRDefault="00831B1E" w:rsidP="006E7BBA">
      <w:pPr>
        <w:rPr>
          <w:rFonts w:ascii="Constantia" w:hAnsi="Constantia"/>
          <w:b/>
          <w:bCs/>
          <w:sz w:val="20"/>
          <w:szCs w:val="20"/>
          <w:u w:val="single"/>
        </w:rPr>
      </w:pPr>
    </w:p>
    <w:p w14:paraId="3224468E" w14:textId="22C89FE7" w:rsidR="00831B1E" w:rsidRDefault="00831B1E" w:rsidP="006E7BBA">
      <w:pPr>
        <w:rPr>
          <w:rFonts w:ascii="Constantia" w:hAnsi="Constantia"/>
          <w:bCs/>
          <w:sz w:val="20"/>
          <w:szCs w:val="20"/>
        </w:rPr>
      </w:pPr>
      <w:r>
        <w:rPr>
          <w:rFonts w:ascii="Constantia" w:hAnsi="Constantia"/>
          <w:bCs/>
          <w:sz w:val="20"/>
          <w:szCs w:val="20"/>
        </w:rPr>
        <w:t>Crates under shelves are for stocking by special teams.  Do not remove items unless you are completely out of that item.</w:t>
      </w:r>
    </w:p>
    <w:p w14:paraId="4080A862" w14:textId="77777777" w:rsidR="00831B1E" w:rsidRDefault="00831B1E" w:rsidP="006E7BBA">
      <w:pPr>
        <w:rPr>
          <w:rFonts w:ascii="Constantia" w:hAnsi="Constantia"/>
          <w:bCs/>
          <w:sz w:val="20"/>
          <w:szCs w:val="20"/>
        </w:rPr>
      </w:pPr>
    </w:p>
    <w:p w14:paraId="05AB34C4" w14:textId="5E63D1F1" w:rsidR="00831B1E" w:rsidRDefault="00831B1E" w:rsidP="006E7BBA">
      <w:pPr>
        <w:rPr>
          <w:rFonts w:ascii="Constantia" w:hAnsi="Constantia"/>
          <w:bCs/>
          <w:sz w:val="20"/>
          <w:szCs w:val="20"/>
        </w:rPr>
      </w:pPr>
      <w:r>
        <w:rPr>
          <w:rFonts w:ascii="Constantia" w:hAnsi="Constantia"/>
          <w:bCs/>
          <w:sz w:val="20"/>
          <w:szCs w:val="20"/>
        </w:rPr>
        <w:t>Do not rearrange food items on shelves.  Food is arranged by special teams by expiration dates.</w:t>
      </w:r>
    </w:p>
    <w:p w14:paraId="1414007F" w14:textId="77777777" w:rsidR="00831B1E" w:rsidRDefault="00831B1E" w:rsidP="006E7BBA">
      <w:pPr>
        <w:rPr>
          <w:rFonts w:ascii="Constantia" w:hAnsi="Constantia"/>
          <w:bCs/>
          <w:sz w:val="20"/>
          <w:szCs w:val="20"/>
        </w:rPr>
      </w:pPr>
    </w:p>
    <w:p w14:paraId="3679E12B" w14:textId="1FC093CD" w:rsidR="00831B1E" w:rsidRDefault="00C6072C" w:rsidP="006E7BBA">
      <w:pPr>
        <w:rPr>
          <w:rFonts w:ascii="Constantia" w:hAnsi="Constantia"/>
          <w:bCs/>
          <w:sz w:val="20"/>
          <w:szCs w:val="20"/>
        </w:rPr>
      </w:pPr>
      <w:r>
        <w:rPr>
          <w:rFonts w:ascii="Constantia" w:hAnsi="Constantia"/>
          <w:bCs/>
          <w:sz w:val="20"/>
          <w:szCs w:val="20"/>
        </w:rPr>
        <w:t xml:space="preserve">Do not </w:t>
      </w:r>
      <w:r w:rsidR="00CB160D">
        <w:rPr>
          <w:rFonts w:ascii="Constantia" w:hAnsi="Constantia"/>
          <w:bCs/>
          <w:sz w:val="20"/>
          <w:szCs w:val="20"/>
        </w:rPr>
        <w:t>go to the storage area and bring food into the distribution room.</w:t>
      </w:r>
    </w:p>
    <w:p w14:paraId="7CC0078F" w14:textId="77777777" w:rsidR="00831B1E" w:rsidRDefault="00831B1E" w:rsidP="006E7BBA">
      <w:pPr>
        <w:rPr>
          <w:rFonts w:ascii="Constantia" w:hAnsi="Constantia"/>
          <w:bCs/>
          <w:sz w:val="20"/>
          <w:szCs w:val="20"/>
        </w:rPr>
      </w:pPr>
    </w:p>
    <w:p w14:paraId="019758FD" w14:textId="23484C43" w:rsidR="00831B1E" w:rsidRDefault="00831B1E" w:rsidP="006E7BBA">
      <w:pPr>
        <w:rPr>
          <w:rFonts w:ascii="Constantia" w:hAnsi="Constantia"/>
          <w:bCs/>
          <w:sz w:val="20"/>
          <w:szCs w:val="20"/>
        </w:rPr>
      </w:pPr>
      <w:r>
        <w:rPr>
          <w:rFonts w:ascii="Constantia" w:hAnsi="Constantia"/>
          <w:bCs/>
          <w:sz w:val="20"/>
          <w:szCs w:val="20"/>
        </w:rPr>
        <w:t>Do not stock items in the extra cabinet.</w:t>
      </w:r>
    </w:p>
    <w:p w14:paraId="263D934A" w14:textId="77777777" w:rsidR="00831B1E" w:rsidRDefault="00831B1E" w:rsidP="006E7BBA">
      <w:pPr>
        <w:rPr>
          <w:rFonts w:ascii="Constantia" w:hAnsi="Constantia"/>
          <w:bCs/>
          <w:sz w:val="20"/>
          <w:szCs w:val="20"/>
        </w:rPr>
      </w:pPr>
    </w:p>
    <w:p w14:paraId="27A2652B" w14:textId="1BF5640B" w:rsidR="00831B1E" w:rsidRPr="00831B1E" w:rsidRDefault="00441CBB" w:rsidP="006E7BBA">
      <w:pPr>
        <w:rPr>
          <w:rFonts w:ascii="Constantia" w:hAnsi="Constantia"/>
          <w:bCs/>
          <w:sz w:val="20"/>
          <w:szCs w:val="20"/>
        </w:rPr>
      </w:pPr>
      <w:r>
        <w:rPr>
          <w:rFonts w:ascii="Constantia" w:hAnsi="Constantia"/>
          <w:bCs/>
          <w:sz w:val="20"/>
          <w:szCs w:val="20"/>
        </w:rPr>
        <w:t>When restocking bread, pull from freezers in numerical order—1,2,3.  Bread is stocked by expiration date.</w:t>
      </w:r>
    </w:p>
    <w:p w14:paraId="23B554C1" w14:textId="77777777" w:rsidR="00BC6F56" w:rsidRDefault="00BC6F56" w:rsidP="006E7BBA">
      <w:pPr>
        <w:rPr>
          <w:rFonts w:ascii="Constantia" w:hAnsi="Constantia"/>
          <w:bCs/>
          <w:sz w:val="20"/>
          <w:szCs w:val="20"/>
        </w:rPr>
      </w:pPr>
    </w:p>
    <w:p w14:paraId="7E813CD6" w14:textId="77777777" w:rsidR="00BC6F56" w:rsidRPr="008C333E" w:rsidRDefault="00BC6F56" w:rsidP="006E7BBA">
      <w:pPr>
        <w:rPr>
          <w:rFonts w:ascii="Constantia" w:hAnsi="Constantia"/>
          <w:bCs/>
          <w:sz w:val="20"/>
          <w:szCs w:val="20"/>
        </w:rPr>
      </w:pPr>
    </w:p>
    <w:sectPr w:rsidR="00BC6F56" w:rsidRPr="008C333E" w:rsidSect="001E4BDE">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tantia">
    <w:panose1 w:val="02030602050306030303"/>
    <w:charset w:val="00"/>
    <w:family w:val="roman"/>
    <w:pitch w:val="variable"/>
    <w:sig w:usb0="A00002EF" w:usb1="4000204B" w:usb2="00000000" w:usb3="00000000" w:csb0="0000019F" w:csb1="00000000"/>
  </w:font>
  <w:font w:name="MS Gothic">
    <w:altName w:val="ＭＳ ゴシック"/>
    <w:panose1 w:val="020B0609070205080204"/>
    <w:charset w:val="80"/>
    <w:family w:val="swiss"/>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5"/>
  <w:doNotDisplayPageBoundaries/>
  <w:embedSystemFonts/>
  <w:proofState w:spelling="clean"/>
  <w:defaultTabStop w:val="720"/>
  <w:displayHorizontalDrawingGridEvery w:val="0"/>
  <w:displayVerticalDrawingGridEvery w:val="0"/>
  <w:doNotUseMarginsForDrawingGridOrigin/>
  <w:noPunctuationKerning/>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E7BBA"/>
    <w:rsid w:val="000E3141"/>
    <w:rsid w:val="00177E90"/>
    <w:rsid w:val="001A3BF3"/>
    <w:rsid w:val="001E4BDE"/>
    <w:rsid w:val="00283E08"/>
    <w:rsid w:val="002F1372"/>
    <w:rsid w:val="003D20C1"/>
    <w:rsid w:val="00441CBB"/>
    <w:rsid w:val="00560A8A"/>
    <w:rsid w:val="00606906"/>
    <w:rsid w:val="00636286"/>
    <w:rsid w:val="00693D69"/>
    <w:rsid w:val="006E7BBA"/>
    <w:rsid w:val="007E2FF6"/>
    <w:rsid w:val="007F4572"/>
    <w:rsid w:val="00831B1E"/>
    <w:rsid w:val="008C333E"/>
    <w:rsid w:val="008E0352"/>
    <w:rsid w:val="009A39C6"/>
    <w:rsid w:val="00A66807"/>
    <w:rsid w:val="00BC6F56"/>
    <w:rsid w:val="00BE4354"/>
    <w:rsid w:val="00BE4855"/>
    <w:rsid w:val="00C6072C"/>
    <w:rsid w:val="00CB160D"/>
    <w:rsid w:val="00D13E30"/>
    <w:rsid w:val="00D372F9"/>
    <w:rsid w:val="00DB53D6"/>
    <w:rsid w:val="00FA77A0"/>
    <w:rsid w:val="00FC04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0577D951"/>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232</Words>
  <Characters>1324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Hawke</dc:creator>
  <cp:keywords/>
  <dc:description/>
  <cp:lastModifiedBy>Gay Hawke</cp:lastModifiedBy>
  <cp:revision>5</cp:revision>
  <cp:lastPrinted>2017-12-30T20:51:00Z</cp:lastPrinted>
  <dcterms:created xsi:type="dcterms:W3CDTF">2017-12-30T21:10:00Z</dcterms:created>
  <dcterms:modified xsi:type="dcterms:W3CDTF">2019-05-29T17:19:00Z</dcterms:modified>
</cp:coreProperties>
</file>